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C3C" w:rsidRPr="001F1F7B" w:rsidRDefault="001F1F7B" w:rsidP="00554C3C">
      <w:pPr>
        <w:pStyle w:val="a3"/>
        <w:rPr>
          <w:rFonts w:ascii="Times New Roman" w:hAnsi="Times New Roman" w:cs="Times New Roman"/>
          <w:b/>
          <w:sz w:val="28"/>
          <w:szCs w:val="28"/>
        </w:rPr>
      </w:pPr>
      <w:r w:rsidRPr="001F1F7B">
        <w:rPr>
          <w:rFonts w:ascii="Times New Roman" w:hAnsi="Times New Roman" w:cs="Times New Roman"/>
          <w:b/>
          <w:sz w:val="28"/>
          <w:szCs w:val="28"/>
        </w:rPr>
        <w:t>ПРИНЯТО</w:t>
      </w:r>
      <w:r w:rsidR="00554C3C" w:rsidRPr="001F1F7B">
        <w:rPr>
          <w:rFonts w:ascii="Times New Roman" w:hAnsi="Times New Roman" w:cs="Times New Roman"/>
          <w:b/>
          <w:sz w:val="28"/>
          <w:szCs w:val="28"/>
        </w:rPr>
        <w:t xml:space="preserve">                 </w:t>
      </w:r>
      <w:r w:rsidRPr="001F1F7B">
        <w:rPr>
          <w:rFonts w:ascii="Times New Roman" w:hAnsi="Times New Roman" w:cs="Times New Roman"/>
          <w:b/>
          <w:sz w:val="28"/>
          <w:szCs w:val="28"/>
        </w:rPr>
        <w:tab/>
      </w:r>
      <w:r w:rsidRPr="001F1F7B">
        <w:rPr>
          <w:rFonts w:ascii="Times New Roman" w:hAnsi="Times New Roman" w:cs="Times New Roman"/>
          <w:b/>
          <w:sz w:val="28"/>
          <w:szCs w:val="28"/>
        </w:rPr>
        <w:tab/>
      </w:r>
      <w:r w:rsidR="00554C3C" w:rsidRPr="001F1F7B">
        <w:rPr>
          <w:rFonts w:ascii="Times New Roman" w:hAnsi="Times New Roman" w:cs="Times New Roman"/>
          <w:b/>
          <w:sz w:val="28"/>
          <w:szCs w:val="28"/>
        </w:rPr>
        <w:t xml:space="preserve"> </w:t>
      </w:r>
      <w:r w:rsidRPr="001F1F7B">
        <w:rPr>
          <w:rFonts w:ascii="Times New Roman" w:hAnsi="Times New Roman" w:cs="Times New Roman"/>
          <w:b/>
          <w:sz w:val="28"/>
          <w:szCs w:val="28"/>
        </w:rPr>
        <w:t>СОГЛ</w:t>
      </w:r>
      <w:r>
        <w:rPr>
          <w:rFonts w:ascii="Times New Roman" w:hAnsi="Times New Roman" w:cs="Times New Roman"/>
          <w:b/>
          <w:sz w:val="28"/>
          <w:szCs w:val="28"/>
        </w:rPr>
        <w:t>А</w:t>
      </w:r>
      <w:r w:rsidRPr="001F1F7B">
        <w:rPr>
          <w:rFonts w:ascii="Times New Roman" w:hAnsi="Times New Roman" w:cs="Times New Roman"/>
          <w:b/>
          <w:sz w:val="28"/>
          <w:szCs w:val="28"/>
        </w:rPr>
        <w:t>СОВАН</w:t>
      </w:r>
      <w:r w:rsidR="00554C3C" w:rsidRPr="001F1F7B">
        <w:rPr>
          <w:rFonts w:ascii="Times New Roman" w:hAnsi="Times New Roman" w:cs="Times New Roman"/>
          <w:b/>
          <w:sz w:val="28"/>
          <w:szCs w:val="28"/>
        </w:rPr>
        <w:t>О                  УТВЕРЖДАЮ</w:t>
      </w: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 xml:space="preserve">Общим собранием </w:t>
      </w:r>
      <w:r w:rsidR="001F1F7B">
        <w:rPr>
          <w:rFonts w:ascii="Times New Roman" w:hAnsi="Times New Roman" w:cs="Times New Roman"/>
          <w:sz w:val="28"/>
          <w:szCs w:val="28"/>
        </w:rPr>
        <w:tab/>
      </w:r>
      <w:r w:rsidRPr="001F1F7B">
        <w:rPr>
          <w:rFonts w:ascii="Times New Roman" w:hAnsi="Times New Roman" w:cs="Times New Roman"/>
          <w:sz w:val="28"/>
          <w:szCs w:val="28"/>
        </w:rPr>
        <w:t>Председатель ППО</w:t>
      </w:r>
      <w:r w:rsidR="001F1F7B">
        <w:rPr>
          <w:rFonts w:ascii="Times New Roman" w:hAnsi="Times New Roman" w:cs="Times New Roman"/>
          <w:sz w:val="28"/>
          <w:szCs w:val="28"/>
        </w:rPr>
        <w:t xml:space="preserve">      </w:t>
      </w:r>
      <w:r w:rsidRPr="001F1F7B">
        <w:rPr>
          <w:rFonts w:ascii="Times New Roman" w:hAnsi="Times New Roman" w:cs="Times New Roman"/>
          <w:sz w:val="28"/>
          <w:szCs w:val="28"/>
        </w:rPr>
        <w:t xml:space="preserve">Директор МОБУ </w:t>
      </w:r>
      <w:r w:rsidR="001F1F7B">
        <w:rPr>
          <w:rFonts w:ascii="Times New Roman" w:hAnsi="Times New Roman" w:cs="Times New Roman"/>
          <w:sz w:val="28"/>
          <w:szCs w:val="28"/>
        </w:rPr>
        <w:t>г</w:t>
      </w:r>
      <w:r w:rsidRPr="001F1F7B">
        <w:rPr>
          <w:rFonts w:ascii="Times New Roman" w:hAnsi="Times New Roman" w:cs="Times New Roman"/>
          <w:sz w:val="28"/>
          <w:szCs w:val="28"/>
        </w:rPr>
        <w:t>имназия № 1</w:t>
      </w: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 xml:space="preserve">трудового           </w:t>
      </w:r>
      <w:r w:rsidRPr="001F1F7B">
        <w:rPr>
          <w:rFonts w:ascii="Times New Roman" w:hAnsi="Times New Roman" w:cs="Times New Roman"/>
          <w:sz w:val="28"/>
          <w:szCs w:val="28"/>
        </w:rPr>
        <w:tab/>
      </w:r>
      <w:r w:rsidRPr="001F1F7B">
        <w:rPr>
          <w:rFonts w:ascii="Times New Roman" w:hAnsi="Times New Roman" w:cs="Times New Roman"/>
          <w:sz w:val="28"/>
          <w:szCs w:val="28"/>
        </w:rPr>
        <w:tab/>
      </w:r>
      <w:r w:rsidR="001F1F7B">
        <w:rPr>
          <w:rFonts w:ascii="Times New Roman" w:hAnsi="Times New Roman" w:cs="Times New Roman"/>
          <w:sz w:val="28"/>
          <w:szCs w:val="28"/>
        </w:rPr>
        <w:t xml:space="preserve">МОБУ гимназии № 1  </w:t>
      </w:r>
      <w:r w:rsidRPr="001F1F7B">
        <w:rPr>
          <w:rFonts w:ascii="Times New Roman" w:hAnsi="Times New Roman" w:cs="Times New Roman"/>
          <w:sz w:val="28"/>
          <w:szCs w:val="28"/>
        </w:rPr>
        <w:t xml:space="preserve"> г. Благовещенска</w:t>
      </w: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коллектива</w:t>
      </w:r>
      <w:r w:rsidRPr="001F1F7B">
        <w:rPr>
          <w:rFonts w:ascii="Times New Roman" w:hAnsi="Times New Roman" w:cs="Times New Roman"/>
          <w:sz w:val="28"/>
          <w:szCs w:val="28"/>
        </w:rPr>
        <w:tab/>
      </w:r>
      <w:r w:rsidRPr="001F1F7B">
        <w:rPr>
          <w:rFonts w:ascii="Times New Roman" w:hAnsi="Times New Roman" w:cs="Times New Roman"/>
          <w:sz w:val="28"/>
          <w:szCs w:val="28"/>
        </w:rPr>
        <w:tab/>
      </w:r>
      <w:r w:rsidRPr="001F1F7B">
        <w:rPr>
          <w:rFonts w:ascii="Times New Roman" w:hAnsi="Times New Roman" w:cs="Times New Roman"/>
          <w:sz w:val="28"/>
          <w:szCs w:val="28"/>
        </w:rPr>
        <w:tab/>
        <w:t>г. Благовещенска</w:t>
      </w: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 xml:space="preserve"> МОБУ гимназии № 1 </w:t>
      </w:r>
      <w:r w:rsidR="001F1F7B">
        <w:rPr>
          <w:rFonts w:ascii="Times New Roman" w:hAnsi="Times New Roman" w:cs="Times New Roman"/>
          <w:sz w:val="28"/>
          <w:szCs w:val="28"/>
        </w:rPr>
        <w:tab/>
      </w:r>
      <w:r w:rsidRPr="001F1F7B">
        <w:rPr>
          <w:rFonts w:ascii="Times New Roman" w:hAnsi="Times New Roman" w:cs="Times New Roman"/>
          <w:sz w:val="28"/>
          <w:szCs w:val="28"/>
        </w:rPr>
        <w:t>___Л.Д. Гайнетдинова</w:t>
      </w:r>
      <w:r w:rsidRPr="001F1F7B">
        <w:rPr>
          <w:rFonts w:ascii="Times New Roman" w:hAnsi="Times New Roman" w:cs="Times New Roman"/>
          <w:sz w:val="28"/>
          <w:szCs w:val="28"/>
        </w:rPr>
        <w:tab/>
        <w:t>____________Л.С. Булавина</w:t>
      </w: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Протокол № ____от __</w:t>
      </w:r>
      <w:r w:rsidRPr="001F1F7B">
        <w:rPr>
          <w:rFonts w:ascii="Times New Roman" w:hAnsi="Times New Roman" w:cs="Times New Roman"/>
          <w:sz w:val="28"/>
          <w:szCs w:val="28"/>
        </w:rPr>
        <w:tab/>
        <w:t>Протокол №  ____ от __Приказ № _______ от ______</w:t>
      </w:r>
    </w:p>
    <w:p w:rsidR="00554C3C" w:rsidRPr="001F1F7B" w:rsidRDefault="00554C3C" w:rsidP="00554C3C">
      <w:pPr>
        <w:pStyle w:val="a3"/>
        <w:rPr>
          <w:rFonts w:ascii="Times New Roman" w:hAnsi="Times New Roman" w:cs="Times New Roman"/>
          <w:sz w:val="28"/>
          <w:szCs w:val="28"/>
        </w:rPr>
      </w:pPr>
    </w:p>
    <w:p w:rsidR="00554C3C" w:rsidRPr="001F1F7B" w:rsidRDefault="00554C3C" w:rsidP="001F1F7B">
      <w:pPr>
        <w:pStyle w:val="a3"/>
        <w:jc w:val="center"/>
        <w:rPr>
          <w:rFonts w:ascii="Times New Roman" w:hAnsi="Times New Roman" w:cs="Times New Roman"/>
          <w:b/>
          <w:sz w:val="28"/>
          <w:szCs w:val="28"/>
        </w:rPr>
      </w:pPr>
      <w:r w:rsidRPr="001F1F7B">
        <w:rPr>
          <w:rFonts w:ascii="Times New Roman" w:hAnsi="Times New Roman" w:cs="Times New Roman"/>
          <w:b/>
          <w:sz w:val="28"/>
          <w:szCs w:val="28"/>
        </w:rPr>
        <w:t>ПРАВИЛА</w:t>
      </w:r>
    </w:p>
    <w:p w:rsidR="00554C3C" w:rsidRPr="001F1F7B" w:rsidRDefault="001F1F7B" w:rsidP="001F1F7B">
      <w:pPr>
        <w:pStyle w:val="a3"/>
        <w:jc w:val="center"/>
        <w:rPr>
          <w:rFonts w:ascii="Times New Roman" w:hAnsi="Times New Roman" w:cs="Times New Roman"/>
          <w:b/>
          <w:sz w:val="28"/>
          <w:szCs w:val="28"/>
        </w:rPr>
      </w:pPr>
      <w:r>
        <w:rPr>
          <w:rFonts w:ascii="Times New Roman" w:hAnsi="Times New Roman" w:cs="Times New Roman"/>
          <w:b/>
          <w:sz w:val="28"/>
          <w:szCs w:val="28"/>
        </w:rPr>
        <w:t>в</w:t>
      </w:r>
      <w:bookmarkStart w:id="0" w:name="_GoBack"/>
      <w:bookmarkEnd w:id="0"/>
      <w:r w:rsidR="00554C3C" w:rsidRPr="001F1F7B">
        <w:rPr>
          <w:rFonts w:ascii="Times New Roman" w:hAnsi="Times New Roman" w:cs="Times New Roman"/>
          <w:b/>
          <w:sz w:val="28"/>
          <w:szCs w:val="28"/>
        </w:rPr>
        <w:t>нутреннего трудового распорядка работников</w:t>
      </w:r>
    </w:p>
    <w:p w:rsidR="00554C3C" w:rsidRPr="001F1F7B" w:rsidRDefault="00554C3C" w:rsidP="001F1F7B">
      <w:pPr>
        <w:pStyle w:val="a3"/>
        <w:jc w:val="center"/>
        <w:rPr>
          <w:rFonts w:ascii="Times New Roman" w:hAnsi="Times New Roman" w:cs="Times New Roman"/>
          <w:b/>
          <w:sz w:val="28"/>
          <w:szCs w:val="28"/>
        </w:rPr>
      </w:pPr>
      <w:r w:rsidRPr="001F1F7B">
        <w:rPr>
          <w:rFonts w:ascii="Times New Roman" w:hAnsi="Times New Roman" w:cs="Times New Roman"/>
          <w:b/>
          <w:sz w:val="28"/>
          <w:szCs w:val="28"/>
        </w:rPr>
        <w:t>МОБУ гимназии № 1 г. Благовещенска</w:t>
      </w:r>
    </w:p>
    <w:p w:rsidR="00554C3C" w:rsidRPr="001F1F7B" w:rsidRDefault="00554C3C" w:rsidP="00554C3C">
      <w:pPr>
        <w:pStyle w:val="a3"/>
        <w:rPr>
          <w:rFonts w:ascii="Times New Roman" w:hAnsi="Times New Roman" w:cs="Times New Roman"/>
          <w:sz w:val="28"/>
          <w:szCs w:val="28"/>
        </w:rPr>
      </w:pPr>
    </w:p>
    <w:p w:rsidR="00554C3C" w:rsidRPr="001F1F7B" w:rsidRDefault="00554C3C" w:rsidP="00554C3C">
      <w:pPr>
        <w:pStyle w:val="a3"/>
        <w:rPr>
          <w:rFonts w:ascii="Times New Roman" w:hAnsi="Times New Roman" w:cs="Times New Roman"/>
          <w:sz w:val="28"/>
          <w:szCs w:val="28"/>
        </w:rPr>
      </w:pPr>
      <w:r w:rsidRPr="001F1F7B">
        <w:rPr>
          <w:rFonts w:ascii="Times New Roman" w:hAnsi="Times New Roman" w:cs="Times New Roman"/>
          <w:sz w:val="28"/>
          <w:szCs w:val="28"/>
        </w:rPr>
        <w:tab/>
      </w:r>
    </w:p>
    <w:p w:rsidR="00554C3C"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t xml:space="preserve">1. </w:t>
      </w:r>
      <w:r w:rsidRPr="001F1F7B">
        <w:rPr>
          <w:rFonts w:ascii="Times New Roman" w:hAnsi="Times New Roman" w:cs="Times New Roman"/>
          <w:b/>
          <w:sz w:val="28"/>
          <w:szCs w:val="28"/>
        </w:rPr>
        <w:t xml:space="preserve">Общие положения </w:t>
      </w:r>
    </w:p>
    <w:p w:rsidR="00554C3C"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1.1. Настоящие Правила внутреннего трудового распорядка (далее – Правила) определяют трудовой распорядок в муниципальном общеобразовательном бюджетном учреждении </w:t>
      </w:r>
      <w:r w:rsidRPr="001F1F7B">
        <w:rPr>
          <w:rFonts w:ascii="Times New Roman" w:hAnsi="Times New Roman" w:cs="Times New Roman"/>
          <w:sz w:val="28"/>
          <w:szCs w:val="28"/>
        </w:rPr>
        <w:t xml:space="preserve"> гимназия №с1 г. Благовещенска</w:t>
      </w:r>
      <w:r w:rsidR="00DF78BA" w:rsidRPr="001F1F7B">
        <w:rPr>
          <w:rFonts w:ascii="Times New Roman" w:hAnsi="Times New Roman" w:cs="Times New Roman"/>
          <w:sz w:val="28"/>
          <w:szCs w:val="28"/>
        </w:rPr>
        <w:t xml:space="preserve"> (далее - Учреждение)</w:t>
      </w:r>
      <w:r w:rsidRPr="001F1F7B">
        <w:rPr>
          <w:rFonts w:ascii="Times New Roman" w:hAnsi="Times New Roman" w:cs="Times New Roman"/>
          <w:sz w:val="28"/>
          <w:szCs w:val="28"/>
        </w:rPr>
        <w:t xml:space="preserve"> </w:t>
      </w:r>
      <w:r w:rsidRPr="001F1F7B">
        <w:rPr>
          <w:rFonts w:ascii="Times New Roman" w:hAnsi="Times New Roman" w:cs="Times New Roman"/>
          <w:sz w:val="28"/>
          <w:szCs w:val="28"/>
        </w:rPr>
        <w:t xml:space="preserve">и регламентируют порядок приема,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w:t>
      </w:r>
    </w:p>
    <w:p w:rsidR="00DF78BA"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w:t>
      </w:r>
      <w:r w:rsidRPr="001F1F7B">
        <w:rPr>
          <w:rFonts w:ascii="Times New Roman" w:hAnsi="Times New Roman" w:cs="Times New Roman"/>
          <w:sz w:val="28"/>
          <w:szCs w:val="28"/>
        </w:rPr>
        <w:t>2</w:t>
      </w:r>
      <w:r w:rsidRPr="001F1F7B">
        <w:rPr>
          <w:rFonts w:ascii="Times New Roman" w:hAnsi="Times New Roman" w:cs="Times New Roman"/>
          <w:sz w:val="28"/>
          <w:szCs w:val="28"/>
        </w:rPr>
        <w:t xml:space="preserve">. Настоящие Правила являются локальным нормативным актом, разработанным и утвержденным по согласованию с выборным органом первичной профсоюзной организации в соответствии с трудовым законодательством РФ, уставом школы, Федеральным законом от 29.12.2012 N 273-ФЗ «Об образовании в Российской Федерации»,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от 27.03.2006 № 69 «Об особенностях режима рабочего времени и времени отдыха педагогических и других работников образовательных учреждений»; приказом Минобразования РФ от 29.03.1993 № 113 «Порядок и условия привлечения педагогических и других работников для работы в оздоровительных лагерях, летних загородных дошкольных учреждениях, по проведению туристских походов, экспедиций, экскурсий и оплаты их труда», постановлением Правительства Российской Федерации от 14.05.2015 № 466 «О ежегодных основных удлиненных оплачиваемых отпусках», иными нормативными правовыми актами. </w:t>
      </w:r>
    </w:p>
    <w:p w:rsid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w:t>
      </w:r>
      <w:r w:rsidR="00DF78BA" w:rsidRPr="001F1F7B">
        <w:rPr>
          <w:rFonts w:ascii="Times New Roman" w:hAnsi="Times New Roman" w:cs="Times New Roman"/>
          <w:sz w:val="28"/>
          <w:szCs w:val="28"/>
        </w:rPr>
        <w:t>3</w:t>
      </w:r>
      <w:r w:rsidRPr="001F1F7B">
        <w:rPr>
          <w:rFonts w:ascii="Times New Roman" w:hAnsi="Times New Roman" w:cs="Times New Roman"/>
          <w:sz w:val="28"/>
          <w:szCs w:val="28"/>
        </w:rPr>
        <w:t>. Настоящие Правила утверждаются в целях укрепления трудовой дисциплины, эффективной организации труда, рационального использования рабочего времени, повышению результативности труда, высокому качеству работы и создания усл</w:t>
      </w:r>
      <w:r w:rsidR="00DF78BA" w:rsidRPr="001F1F7B">
        <w:rPr>
          <w:rFonts w:ascii="Times New Roman" w:hAnsi="Times New Roman" w:cs="Times New Roman"/>
          <w:sz w:val="28"/>
          <w:szCs w:val="28"/>
        </w:rPr>
        <w:t xml:space="preserve">овий для эффективной работы. </w:t>
      </w:r>
    </w:p>
    <w:p w:rsidR="00DF78BA" w:rsidRPr="001F1F7B" w:rsidRDefault="00DF78BA"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1.4</w:t>
      </w:r>
      <w:r w:rsidR="00554C3C" w:rsidRPr="001F1F7B">
        <w:rPr>
          <w:rFonts w:ascii="Times New Roman" w:hAnsi="Times New Roman" w:cs="Times New Roman"/>
          <w:sz w:val="28"/>
          <w:szCs w:val="28"/>
        </w:rPr>
        <w:t xml:space="preserve">. В настоящих Правилах используются понятия: </w:t>
      </w:r>
    </w:p>
    <w:p w:rsidR="00DF78BA"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lastRenderedPageBreak/>
        <w:t>Работодатель</w:t>
      </w:r>
      <w:r w:rsidRPr="001F1F7B">
        <w:rPr>
          <w:rFonts w:ascii="Times New Roman" w:hAnsi="Times New Roman" w:cs="Times New Roman"/>
          <w:sz w:val="28"/>
          <w:szCs w:val="28"/>
        </w:rPr>
        <w:t xml:space="preserve"> - муниципальное </w:t>
      </w:r>
      <w:r w:rsidR="00DF78BA" w:rsidRPr="001F1F7B">
        <w:rPr>
          <w:rFonts w:ascii="Times New Roman" w:hAnsi="Times New Roman" w:cs="Times New Roman"/>
          <w:sz w:val="28"/>
          <w:szCs w:val="28"/>
        </w:rPr>
        <w:t>общеобразовательное</w:t>
      </w:r>
      <w:r w:rsidR="00DF78BA" w:rsidRPr="001F1F7B">
        <w:rPr>
          <w:rFonts w:ascii="Times New Roman" w:hAnsi="Times New Roman" w:cs="Times New Roman"/>
          <w:sz w:val="28"/>
          <w:szCs w:val="28"/>
        </w:rPr>
        <w:t xml:space="preserve"> </w:t>
      </w:r>
      <w:r w:rsidRPr="001F1F7B">
        <w:rPr>
          <w:rFonts w:ascii="Times New Roman" w:hAnsi="Times New Roman" w:cs="Times New Roman"/>
          <w:sz w:val="28"/>
          <w:szCs w:val="28"/>
        </w:rPr>
        <w:t xml:space="preserve">бюджетное учреждение </w:t>
      </w:r>
      <w:r w:rsidR="00DF78BA" w:rsidRPr="001F1F7B">
        <w:rPr>
          <w:rFonts w:ascii="Times New Roman" w:hAnsi="Times New Roman" w:cs="Times New Roman"/>
          <w:sz w:val="28"/>
          <w:szCs w:val="28"/>
        </w:rPr>
        <w:t xml:space="preserve"> гимназия № 1 г. Благовещенска </w:t>
      </w:r>
      <w:r w:rsidRPr="001F1F7B">
        <w:rPr>
          <w:rFonts w:ascii="Times New Roman" w:hAnsi="Times New Roman" w:cs="Times New Roman"/>
          <w:sz w:val="28"/>
          <w:szCs w:val="28"/>
        </w:rPr>
        <w:t>в лице директора.</w:t>
      </w:r>
    </w:p>
    <w:p w:rsid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t xml:space="preserve"> Работник</w:t>
      </w:r>
      <w:r w:rsidRPr="001F1F7B">
        <w:rPr>
          <w:rFonts w:ascii="Times New Roman" w:hAnsi="Times New Roman" w:cs="Times New Roman"/>
          <w:sz w:val="28"/>
          <w:szCs w:val="28"/>
        </w:rPr>
        <w:t xml:space="preserve"> – физическое лицо, вступившее в трудовые отношения с работодателем на основании трудового договора и на иных основаниях, предусмотренных статьей 16 Трудового кодекса РФ.</w:t>
      </w:r>
    </w:p>
    <w:p w:rsidR="00DF78BA"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t>Дисциплина труда</w:t>
      </w:r>
      <w:r w:rsidRPr="001F1F7B">
        <w:rPr>
          <w:rFonts w:ascii="Times New Roman" w:hAnsi="Times New Roman" w:cs="Times New Roman"/>
          <w:sz w:val="28"/>
          <w:szCs w:val="28"/>
        </w:rPr>
        <w:t xml:space="preserve"> — обязательное для всех работников подчинение правилам поведения, определенным в соответствии с Трудовым кодексом Российской Федерации, иными законами, коллективным договором, трудовыми договорами, локальными нормативными актами учреждения, содержащими нормы трудового права. </w:t>
      </w:r>
    </w:p>
    <w:p w:rsidR="00DF78BA" w:rsidRPr="001F1F7B" w:rsidRDefault="00DF78BA"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t>Представитель работодателя</w:t>
      </w:r>
      <w:r w:rsidRPr="001F1F7B">
        <w:rPr>
          <w:rFonts w:ascii="Times New Roman" w:hAnsi="Times New Roman" w:cs="Times New Roman"/>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DF78BA" w:rsidRPr="001F1F7B" w:rsidRDefault="00DF78BA"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t>Педагогический работник</w:t>
      </w:r>
      <w:r w:rsidRPr="001F1F7B">
        <w:rPr>
          <w:rFonts w:ascii="Times New Roman" w:hAnsi="Times New Roman" w:cs="Times New Roman"/>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CA2AB5" w:rsidRPr="001F1F7B" w:rsidRDefault="00DF78BA" w:rsidP="00554C3C">
      <w:pPr>
        <w:pStyle w:val="a3"/>
        <w:jc w:val="both"/>
        <w:rPr>
          <w:rFonts w:ascii="Times New Roman" w:hAnsi="Times New Roman" w:cs="Times New Roman"/>
          <w:sz w:val="28"/>
          <w:szCs w:val="28"/>
        </w:rPr>
      </w:pPr>
      <w:r w:rsidRPr="001F1F7B">
        <w:rPr>
          <w:rFonts w:ascii="Times New Roman" w:hAnsi="Times New Roman" w:cs="Times New Roman"/>
          <w:b/>
          <w:sz w:val="28"/>
          <w:szCs w:val="28"/>
        </w:rPr>
        <w:t>Выборный орган первичной профсоюзной организации</w:t>
      </w:r>
      <w:r w:rsidRPr="001F1F7B">
        <w:rPr>
          <w:rFonts w:ascii="Times New Roman" w:hAnsi="Times New Roman" w:cs="Times New Roman"/>
          <w:sz w:val="28"/>
          <w:szCs w:val="28"/>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w:t>
      </w:r>
    </w:p>
    <w:p w:rsidR="00F76329" w:rsidRPr="001F1F7B" w:rsidRDefault="00557556"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w:t>
      </w:r>
      <w:r w:rsidR="00554C3C" w:rsidRPr="001F1F7B">
        <w:rPr>
          <w:rFonts w:ascii="Times New Roman" w:hAnsi="Times New Roman" w:cs="Times New Roman"/>
          <w:sz w:val="28"/>
          <w:szCs w:val="28"/>
        </w:rPr>
        <w:t>1.6. Действие настоящих Правил распространяет на всех работников.</w:t>
      </w:r>
    </w:p>
    <w:p w:rsidR="00F76329"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1.7. Трудовые права и обязанности работников конкретизируются в трудовых договорах и должностных инструкциях. </w:t>
      </w:r>
    </w:p>
    <w:p w:rsidR="00F76329" w:rsidRPr="001F1F7B" w:rsidRDefault="00F76329"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1.8. Правила внутреннего трудового распорядка  разработаны для Муниципального общеобразовательного бюджетного учреждения гимназии № 1 г. Благовещенска, расположенного по адресам:</w:t>
      </w:r>
    </w:p>
    <w:p w:rsidR="00F76329" w:rsidRPr="001F1F7B" w:rsidRDefault="00F76329"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начальная школа 0 г. Благовещенск, ул. Советская, д. 24</w:t>
      </w:r>
    </w:p>
    <w:p w:rsidR="00F76329" w:rsidRPr="001F1F7B" w:rsidRDefault="00F76329"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основная и средняя школа – г. Благовещенск, д. 5</w:t>
      </w:r>
    </w:p>
    <w:p w:rsidR="00F76329" w:rsidRPr="001F1F7B" w:rsidRDefault="00F76329"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1.9. Вопросы, связанные с применением Правил, решаются директором Учреждения в пределах предоставленных ему прав, а в случаях, предусмотренных действующим законодательством, с учетом мнения или по согласованию с первичной профсоюзной организацией Учреждения.</w:t>
      </w:r>
    </w:p>
    <w:p w:rsidR="00F76329" w:rsidRPr="001F1F7B" w:rsidRDefault="00F76329"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1.10. Правила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Учреждении</w:t>
      </w:r>
      <w:r w:rsidR="00C76AAE" w:rsidRPr="001F1F7B">
        <w:rPr>
          <w:rFonts w:ascii="Times New Roman" w:hAnsi="Times New Roman" w:cs="Times New Roman"/>
          <w:sz w:val="28"/>
          <w:szCs w:val="28"/>
        </w:rPr>
        <w:t>.</w:t>
      </w:r>
    </w:p>
    <w:p w:rsidR="00C76AAE" w:rsidRPr="001F1F7B" w:rsidRDefault="00C76AAE"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1.11. При приеме на работу администрация Учреждения обязана ознакомит работника с Правилами под расписку.</w:t>
      </w:r>
    </w:p>
    <w:p w:rsidR="00C76AAE" w:rsidRPr="001F1F7B" w:rsidRDefault="00C76AAE"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1.12. Правила являются приложением к коллективному договору, действующему в Учреждении.</w:t>
      </w:r>
    </w:p>
    <w:p w:rsidR="00C76AAE" w:rsidRPr="001F1F7B" w:rsidRDefault="00C76AAE" w:rsidP="00554C3C">
      <w:pPr>
        <w:pStyle w:val="a3"/>
        <w:jc w:val="both"/>
        <w:rPr>
          <w:rFonts w:ascii="Times New Roman" w:hAnsi="Times New Roman" w:cs="Times New Roman"/>
          <w:sz w:val="28"/>
          <w:szCs w:val="28"/>
        </w:rPr>
      </w:pPr>
    </w:p>
    <w:p w:rsidR="00C76AAE"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lastRenderedPageBreak/>
        <w:t>2. Порядок приема и увольнения работников</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2.1. Прием на работу осуществляется на основании трудового договора.</w:t>
      </w:r>
      <w:r w:rsidR="00C76AAE" w:rsidRPr="001F1F7B">
        <w:rPr>
          <w:rFonts w:ascii="Times New Roman" w:hAnsi="Times New Roman" w:cs="Times New Roman"/>
          <w:sz w:val="28"/>
          <w:szCs w:val="28"/>
        </w:rPr>
        <w:t xml:space="preserve"> </w:t>
      </w:r>
      <w:r w:rsidRPr="001F1F7B">
        <w:rPr>
          <w:rFonts w:ascii="Times New Roman" w:hAnsi="Times New Roman" w:cs="Times New Roman"/>
          <w:sz w:val="28"/>
          <w:szCs w:val="28"/>
        </w:rPr>
        <w:t>Трудовой договор заключается в письменной форме в двух экземплярах, каждый из которых подписывается сторонами и имеет одинаковую юридическую силу. Один экземпляр трудового договора передается работнику, другой –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Условия договора не могут быть ниже условий, гарантированных законодательством о труде.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полномочного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2.2. Срок действия трудового договора определяется соглашением сторон. Срок трудового договора может быть неопределенным (постоянная работа), либо определенным на срок не более 5 лет (срочный трудовой договор). Работодатель не вправе требовать заключения срочного трудового договора на определенный срок, если работа носит постоянный характер. Срочный трудовой договор может быть заключен только в соответствии с требованиями статей 58, 59 Трудового кодекса РФ.</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2.3.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2.4. Дистанционным работником считается лицо, заключившее трудовой договор о дистанционной работе или дополнительное соглашение к трудовому договору о дистанционной работе, а также работник, выполняющий трудовую функцию дистанционно в соответствии с локальным нормативным актом (приказом), принятым работодателем в соответствии со статьей 312.9 Трудового кодекса РФ. 2.5. Регулированию труда дистанционных работников посвящена глава 49.1 Трудового кодекса РФ. 2.6.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 испытании может быть включено в трудовой договор, только если стороны оформили его в виде отдельного </w:t>
      </w:r>
      <w:r w:rsidRPr="001F1F7B">
        <w:rPr>
          <w:rFonts w:ascii="Times New Roman" w:hAnsi="Times New Roman" w:cs="Times New Roman"/>
          <w:sz w:val="28"/>
          <w:szCs w:val="28"/>
        </w:rPr>
        <w:lastRenderedPageBreak/>
        <w:t>соглашения до начала работы.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беременных женщин и женщин, имеющих детей в возрасте до полутора лет; - лиц, не достигших возраста восемнадцати лет;</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лиц, избранных на выборную должность на оплачиваемую работу;</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лиц, приглашенных на работу в порядке перевода от другого работодателя по согласованию между работодателями;</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лиц, заключающих трудовой договор на срок до двух месяцев;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иных лиц в случаях, предусмотренных настоящим Кодексом, иными федеральными законами, коллективным договором. 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2.7. При заключении трудового договора лицо, поступающее на работу, предъявляет работодателю:</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паспорт или иной документ, удостоверяющий личность;</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трудовую книжку и (или) сведения о трудовой деятельности (статья 66.1 Трудового кодекса РФ), за исключением случаев, если трудовой договор заключается впервые или работник поступает на работу на условиях совместительства;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документы воинского учета - для военнообязанных и лиц, подлежащих призыву на военную службу;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2.8. Педагогической деятельностью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2.9. К педагогической деятельности не допускаются лица:</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лишенные права заниматься педагогической деятельностью в соответствии с вступившим в законную силу приговором суда;</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 незаконного помещения в психиатрический стационар, клеветы и оскорбления), половой неприкосновенности и половой свободы личности, против семь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имеющие неснятую или непогашенную судимость за умышленные тяжкие и особо тяжкие преступления;</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 признанные недееспособными в установленном федеральным законом порядке; -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2.10. Если претендент на работу в течение двух лет, предшествующих поступлению на работу,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2.11. Запрещается требовать от лица, поступающего на работу, документы помимо предусмотренных Трудовым, иными федеральными законами, указами Президента Российской Федерации и постановлениями Правительства Российской Федерации. </w:t>
      </w:r>
    </w:p>
    <w:p w:rsidR="00C76AAE"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2.12. При заключении трудового договора впервые трудовая книжка оформляется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2.13. При поступлении на работу работники подлежат обязательному медицинскому освидетельствованию, в случаях, предусмотренных Трудовым кодексом Российской Федерации и иными федеральными законами.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2.14.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Приказ (распоряжение)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приказа (распоряжения) о приеме на работу.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2.15. При приеме на работу (до подписания тр</w:t>
      </w:r>
      <w:r w:rsidR="00E903B3" w:rsidRPr="001F1F7B">
        <w:rPr>
          <w:rFonts w:ascii="Times New Roman" w:hAnsi="Times New Roman" w:cs="Times New Roman"/>
          <w:sz w:val="28"/>
          <w:szCs w:val="28"/>
        </w:rPr>
        <w:t xml:space="preserve">удового договора) работодатель </w:t>
      </w:r>
      <w:r w:rsidRPr="001F1F7B">
        <w:rPr>
          <w:rFonts w:ascii="Times New Roman" w:hAnsi="Times New Roman" w:cs="Times New Roman"/>
          <w:sz w:val="28"/>
          <w:szCs w:val="28"/>
        </w:rPr>
        <w:t xml:space="preserve"> обязан ознакомить работника под роспись с настоящими правилами, иными локальными нормативными актами, непосредственно связанными с трудовой деятельностью работника, коллективным договором. 2.16. На всех работников, проработавших в организации свыше пяти дней, работодатель обязан вести трудовые книжки, в случае если работа в организации является для работника основной и если работником не подано письменное заявление о предоставлении ему работодателем сведений о трудовой деятельности в соответствии со статьей 66.1 Трудового кодекса РФ, в этом случае работодатель выдает трудовую книжку на руки и освобождается от ответственности за ее ведение и хранение.</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2.17. Прекращение трудового договора может иметь место только по основаниям, предусмотренным трудовым законодательством. Основаниями прекращения трудового договора являются: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соглашение сторон (статья 78 Трудового кодекса РФ);</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расторжение трудового договора по инициативе работника (статья 80 Трудового кодекса РФ);</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расторжение трудового договора по инициативе работодателя (статьи 71 и 81 Трудового кодекса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перевод работника по его просьбе или с его согласия на работу к другому работодателю или переход на выборную работу (должность);</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Трудового кодекса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отказ работника от продолжения работы в связи с изменением определенных сторонами условий трудового договора (часть четвертая статьи 74 Трудового кодекса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Трудового кодекса РФ);</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отказ работника от перевода на работу в другую местность вместе с работодателем (часть первая статьи 72.1 Трудового кодекса РФ);</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обстоятельства, не зависящие от воли сторон (статья 83 Трудового кодекса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 Трудовой договор может быть прекращен и по другим основаниям, предусмотренным настоящим Кодексом и иными федеральными законами.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2.18.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2.19. В случаях, когда заявление работника об увольнении по собственному желанию обусловлено невозможностью продолжения им работы (выход на пенсию, зачисление в образовательное учреждение, переезд на др</w:t>
      </w:r>
      <w:r w:rsidR="00E903B3" w:rsidRPr="001F1F7B">
        <w:rPr>
          <w:rFonts w:ascii="Times New Roman" w:hAnsi="Times New Roman" w:cs="Times New Roman"/>
          <w:sz w:val="28"/>
          <w:szCs w:val="28"/>
        </w:rPr>
        <w:t xml:space="preserve">угое место </w:t>
      </w:r>
      <w:r w:rsidR="00E903B3" w:rsidRPr="001F1F7B">
        <w:rPr>
          <w:rFonts w:ascii="Times New Roman" w:hAnsi="Times New Roman" w:cs="Times New Roman"/>
          <w:sz w:val="28"/>
          <w:szCs w:val="28"/>
        </w:rPr>
        <w:lastRenderedPageBreak/>
        <w:t xml:space="preserve">жительства и другие </w:t>
      </w:r>
      <w:r w:rsidRPr="001F1F7B">
        <w:rPr>
          <w:rFonts w:ascii="Times New Roman" w:hAnsi="Times New Roman" w:cs="Times New Roman"/>
          <w:sz w:val="28"/>
          <w:szCs w:val="28"/>
        </w:rPr>
        <w:t xml:space="preserve"> случаи), а также в случаях установленного нарушения работодателем трудового законодательства и иных нормативных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2.20. Если работник в срок установленного ему испытания при приеме на работу решит, что данная работа ему не подходит, то он предупреждает работодателя об увольнении по собственному желанию за три дня.</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2.21. Если трудовой договор заключен на срок до двух месяцев, а также на сезонных работах, работник предупреждает работодателя об увольнении по собственному желанию за три календарных дня.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2.22. Для директора учреждения, если он не является собственником имущества учреждения, срок предупреждения работодателя об увольнении за один месяц.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2.23.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(статья 66.1 Трудового кодекса РФ), выдать другие документы, связанные с работой, по письменному заявлению работника и произвести с ним окончательный расчет.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2.24.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Срочный трудовой договор, может быть, прекращен до истечения срока его действия по соглашению сторон трудового договора.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w:t>
      </w:r>
      <w:r w:rsidRPr="001F1F7B">
        <w:rPr>
          <w:rFonts w:ascii="Times New Roman" w:hAnsi="Times New Roman" w:cs="Times New Roman"/>
          <w:sz w:val="28"/>
          <w:szCs w:val="28"/>
        </w:rPr>
        <w:lastRenderedPageBreak/>
        <w:t xml:space="preserve">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 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2.25. Трудовой договор может быть в любое время расторгнут по соглашению сторон трудового договора.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2.26. Прекращение трудового договора оформляется приказом (распоряжением) работодателя,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 Днем прекращения трудового договора является последний день работы работника, за исключение случаев, когда работник фактически не работал, но за ним в соответствии с Трудовым кодексом РФ или иными федеральными законами, сохранялось место работы (должность). 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Трудового кодекса РФ) у данного работодателя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 Запись в трудовую книжку и внесение информации в сведения о трудовой деятельности (статья 66.1 Трудового кодекса РФ) об основании и о причине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 2.27. При расторжении трудового договора по инициативе работодателя должна быть соблюдена процедура расторжения трудового договора по соответствующему основанию и гарантии работникам при увольнении в соответствии с Трудовым </w:t>
      </w:r>
      <w:r w:rsidRPr="001F1F7B">
        <w:rPr>
          <w:rFonts w:ascii="Times New Roman" w:hAnsi="Times New Roman" w:cs="Times New Roman"/>
          <w:sz w:val="28"/>
          <w:szCs w:val="28"/>
        </w:rPr>
        <w:lastRenderedPageBreak/>
        <w:t>кодексом РФ, федеральными законами, иными нормативными актами, содержащими нормы трудового права.</w:t>
      </w:r>
    </w:p>
    <w:p w:rsidR="00E903B3"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t xml:space="preserve">3. Выдача документов и сведений о работе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3.1. Работодатель обязан предоставить работнику сведения о трудовой деятельности за период работы у данного работодателя, способом, указанным в заявлении: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на бумажном носителе, заверенные надлежащим образом;</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 форме электронного документа, подписанного усиленной квалифицированной электронной подписью</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Работодатель предоставляет работникам сведения о трудовой деятельности: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в период работы не позднее трех рабочих дней;</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при увольнении в последний день работы.</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3.2. 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3.3.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3.</w:t>
      </w:r>
      <w:r w:rsidR="00E903B3" w:rsidRPr="001F1F7B">
        <w:rPr>
          <w:rFonts w:ascii="Times New Roman" w:hAnsi="Times New Roman" w:cs="Times New Roman"/>
          <w:sz w:val="28"/>
          <w:szCs w:val="28"/>
        </w:rPr>
        <w:t>4</w:t>
      </w:r>
      <w:r w:rsidRPr="001F1F7B">
        <w:rPr>
          <w:rFonts w:ascii="Times New Roman" w:hAnsi="Times New Roman" w:cs="Times New Roman"/>
          <w:sz w:val="28"/>
          <w:szCs w:val="28"/>
        </w:rPr>
        <w:t xml:space="preserve">. В случае, когда в день увольнения выдать работнику трудовую книжку 8 невозможно в связи с его отсутствием либо отказом от ее получения, работодатель в этот же день направляет работнику уведомление о необходимости явиться за трудовой книжкой, либо дать согласие на отправление ее по почте, или направить ее работнику по почте заказным письмом с уведомлением.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3.</w:t>
      </w:r>
      <w:r w:rsidR="00E903B3" w:rsidRPr="001F1F7B">
        <w:rPr>
          <w:rFonts w:ascii="Times New Roman" w:hAnsi="Times New Roman" w:cs="Times New Roman"/>
          <w:sz w:val="28"/>
          <w:szCs w:val="28"/>
        </w:rPr>
        <w:t>5</w:t>
      </w:r>
      <w:r w:rsidRPr="001F1F7B">
        <w:rPr>
          <w:rFonts w:ascii="Times New Roman" w:hAnsi="Times New Roman" w:cs="Times New Roman"/>
          <w:sz w:val="28"/>
          <w:szCs w:val="28"/>
        </w:rPr>
        <w:t xml:space="preserve">.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 РФ. </w:t>
      </w:r>
    </w:p>
    <w:p w:rsidR="00E903B3"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t xml:space="preserve">4. Основные права и обязанности работника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4.1. Работник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4.2. Работник имеет право на:</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 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предоставление ему работы, обусловленной трудовым договором;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своевременную и в полном размере выплату заработной платы в соответствии с трудовым договором и настоящими Правилами;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полную и достоверную информацию об условиях труда и требованиях охраны труда на рабочем месте;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подготовку и дополнительное профессиональное образование в порядке, предусмотренном Трудовым кодексом РФ и иными федеральными законами;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объединение, включая право на создание профсоюзов и участие в них; Участие в управлении образовательной организацией в предусмотренных Трудовым кодексом РФ, федеральным законом «Об образовании в Российской Федерации», иными федеральными законами формах;</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защиту своих трудовых прав, свобод и законных интересов всеми не запрещенными законом способами; защиту в соответствии с законодательством РФ своих персональных данных, хранящихся у работодателя;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обязательное социальное страхование в порядке и случаях, предусмотренных федеральными законами.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4.3. Педагогические работники пользуются следующими академическими правами и свободами: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свобода преподавания, свободное выражение своего мнения, свобода от вмешательства в профессиональную деятельность;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свобода выбора и использования педагогически обоснованных форм, средств, методов обучения и воспитании;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творческую инициативу, разработку и применение авторских программ и методов обучения, и воспитания в пределах реализуемой </w:t>
      </w:r>
      <w:r w:rsidRPr="001F1F7B">
        <w:rPr>
          <w:rFonts w:ascii="Times New Roman" w:hAnsi="Times New Roman" w:cs="Times New Roman"/>
          <w:sz w:val="28"/>
          <w:szCs w:val="28"/>
        </w:rPr>
        <w:lastRenderedPageBreak/>
        <w:t>образовательной программы, отдельного учебного предмета, курса, дисциплины (модуля);</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бесплатное пользование библиотеками и информационными ресурсами, а также доступ в порядке, установленном образовательной организацией,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право на обращение в комиссию по урегулированию споров между участниками образовательных отношений;</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4.4. Педагогические работники имеют следующие трудовые права и социальные гарантии: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право на сокращенную продолжительность рабочего времени;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право на дополнительное профессиональное образование по профилю педагогической деятельности не реже чем один раз в три года;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право на ежегодный основной удлиненный оплачиваемый отпуск, продолжительность которого определяется Правительством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РФ; </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право на досрочное назначение трудовой пенсии по старости в порядке, установленном законодательством РФ;</w:t>
      </w:r>
    </w:p>
    <w:p w:rsidR="00E903B3"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иные трудовые права, меры социальной поддержки, установленные федеральными законами и законодательными актами </w:t>
      </w:r>
      <w:r w:rsidR="00E903B3" w:rsidRPr="001F1F7B">
        <w:rPr>
          <w:rFonts w:ascii="Times New Roman" w:hAnsi="Times New Roman" w:cs="Times New Roman"/>
          <w:sz w:val="28"/>
          <w:szCs w:val="28"/>
        </w:rPr>
        <w:t xml:space="preserve">Республики Башкортостан, трудовым законодательством, </w:t>
      </w:r>
      <w:r w:rsidRPr="001F1F7B">
        <w:rPr>
          <w:rFonts w:ascii="Times New Roman" w:hAnsi="Times New Roman" w:cs="Times New Roman"/>
          <w:sz w:val="28"/>
          <w:szCs w:val="28"/>
        </w:rPr>
        <w:t xml:space="preserve"> иными нормативными правовыми актами, содержащими нормы трудового права.</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4.5. Педагогические работники образовательной организации, участвующие по решению уполномоченных органов исполнительной власти в проведении единого государственного экзамена в рабочее время, освобождаются от основной работы. Указанным работникам предоставляются гарантии и компенсации, установленные трудовым законодательством и иными актами, содержащими нормы трудового права.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4.6. Работник обязан: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Добросовестно исполнять свои трудовые обязанности, возложенные на него трудовым договором;</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соблюдать правила внутреннего трудового распорядка;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соблюдать трудовую дисциплину;</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выполнять установленные нормы труда;</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соблюдать требования по охране труда и обеспечению безопасности труда;</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бережно относиться к имуществу работодателя и других работников;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Педагогические работники обязаны исполнять обязанности, предусмотренные ст. 48 федерального закона «Об образовании в Российской Федерации».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4.7. Педагогические работники образовательной организации несут ответственность за жизнь и здоровье обучающихся, воспитанников. Они обязаны во время образовательной деятельности, при проведении внеклассных и внешкольных мероприятий, организуемых образовательной организацией,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образовательной организации.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4.8. Круг конкретных трудовых обязанностей (работ) педагогических работников, вспомогательного и обслуживающего персонала определяется их должностными инструкциями, соответствующими локальными, нормативно- правовыми актами и иными документами. </w:t>
      </w:r>
    </w:p>
    <w:p w:rsidR="00EF36D4"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t>5. Права и обязанности работодателя</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5.1. Работодатель имеет право: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вести коллективные переговоры и заключать коллективные договоры;</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поощрять работников за добросовестный эффективный труд;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требовать от работников исполнения ими трудовых обязанностей и бережного отношения к имуществу работодателя (в том числе к имуществу </w:t>
      </w:r>
      <w:r w:rsidRPr="001F1F7B">
        <w:rPr>
          <w:rFonts w:ascii="Times New Roman" w:hAnsi="Times New Roman" w:cs="Times New Roman"/>
          <w:sz w:val="28"/>
          <w:szCs w:val="28"/>
        </w:rPr>
        <w:lastRenderedPageBreak/>
        <w:t xml:space="preserve">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привлекать работников к дисциплинарной и материальной ответственности в порядке, установленном Трудовым кодексом РФ, иными федеральными законами;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принимать локальные нормативные акты;</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создавать объединения работодателей в целях представительства и защиты своих интересов и вступать в них;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создавать производственный совет;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реализовывать права, предоставленные ему законодательством о специальной оценке условий труда;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осуществлять контроль за качеством образовательной деятельности, соблюдением расписания занятий, выполнением образовательных программ, учебных планов, календарных учебных графиков;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своевременно рассматривать предложения работников, направленные на улучшение деятельности образовательной организации;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принимать меры по обеспечению учебной и трудовой дисциплины;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разрешать освобождать обучающихся по их просьбе и/или заявлению их родителей (законных представителей)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разрешать родителям (законным представителям) обучающихся присутствовать во время урока (занятия) в классе. Вход в класс после начала урока (занятия) разрешается только директору школы и его заместителям в целях контроля.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5.2. Работодатель обязан: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соблюдать законы и иные нормативные правовые акты, локальные нормативные акты организации, трудовые договоры;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предоставить работникам работу, обусловленную трудовым договором;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обеспечивать безопасность труда и условия, отвечающие требованиям охраны и гигиены труда; -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обеспечивать работникам равную оплату за труд равной ценности;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Трудовым кодексом РФ, локальными нормативными актами организации, трудовым договором;</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соблюдать требования при получении и обрабатывать персональные данные работников в соответствии с требованиями законодательства;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вести коллективные переговоры, а также заключать коллективный договор в порядке, установленном Трудовым кодексом РФ;</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своевременно выполнять предписания государственных надзорных контрольных органов, уплачивать штрафы, наложенные за нарушения законов, иных нормативных правовых актов, содержащих нормы трудового права;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формах;</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обеспечивать бытовые нужды работников, связанные с исполнением ими трудовых обязанностей;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 </w:t>
      </w:r>
    </w:p>
    <w:p w:rsidR="00EF36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исполнять иные обязанности, предусмотренные Трудовым кодексом Российской Федерации, федеральными законами и иными нормативными правовыми актами, содержащими нормы трудового права, трудовыми договорами. </w:t>
      </w:r>
    </w:p>
    <w:p w:rsidR="00EF36D4" w:rsidRPr="001F1F7B" w:rsidRDefault="00554C3C" w:rsidP="00554C3C">
      <w:pPr>
        <w:pStyle w:val="a3"/>
        <w:jc w:val="both"/>
        <w:rPr>
          <w:rFonts w:ascii="Times New Roman" w:hAnsi="Times New Roman" w:cs="Times New Roman"/>
          <w:b/>
          <w:sz w:val="28"/>
          <w:szCs w:val="28"/>
        </w:rPr>
      </w:pPr>
      <w:r w:rsidRPr="001F1F7B">
        <w:rPr>
          <w:rFonts w:ascii="Times New Roman" w:hAnsi="Times New Roman" w:cs="Times New Roman"/>
          <w:b/>
          <w:sz w:val="28"/>
          <w:szCs w:val="28"/>
        </w:rPr>
        <w:t>6. Рабочее время и его использование, время отдыха</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6.1.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которые в соответствии с Трудовым кодексом РФ, другими федеральными законами, иными нормативными правовыми актами Российской Федерации относятся к рабочему времени. Нормальная продолжительность рабочего времени не может превышать 40 часов в неделю. Для педагогических работников устанавливается сокращенная продолжительность рабочего времени не более 36 часов в неделю. Конкретная продолжительность рабочего времени педагогических работников устанавливается постановлением Правительства РФ с учетом норм часов педагогической работы, установленных за ставку заработной платы.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Также, сокращенная продолжительность рабочего времени устанавливается: - для работников, являющихся инвалидами I и II группы, - не более 35 часов в неделю; - в других случаях, предусмотренных трудовым законодательством.</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6.2.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 Работа педагогических работников по совместительству регулируется Постановлением Министерства труда и социального развития Российской Федерации от 30 июня 2003 года № 41 «Об особенностях работы по совместительству педагогических, медицинских, фармацевтических работников и работников культуры».</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6.3. С письменного согласия работника или по заявлению работника ему может быть поручено выполнение в течение установленной продолжительности рабочего дня (смены) наряду с работой, установленной трудовым договором, дополнительной работы по другой или такой же профессии (должности) за дополнительную оплату (статья 151 Трудового кодекса РФ). Срок, в течение которого работник будет выполнять дополнительную работу, ее содержание и объем устанавливается работодателем с письменного согласия работника. Размер доплаты устанавливается по соглашению сторон трудового договора с учетом содержания и (или) объема дополнительной работы (статьи 60.2 и 151 Трудового кодекса РФ). Работник имеет право досрочно отказаться от выполнения дополнительной работы, а 13 работодатель - досрочно отменить поручение о ее выполнении, предупредив об этом другую сторону в письменной форме не позднее чем за три рабочих дня.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(часть 1 статьи 93 Трудового кодекса РФ). 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w:t>
      </w:r>
      <w:r w:rsidRPr="001F1F7B">
        <w:rPr>
          <w:rFonts w:ascii="Times New Roman" w:hAnsi="Times New Roman" w:cs="Times New Roman"/>
          <w:sz w:val="28"/>
          <w:szCs w:val="28"/>
        </w:rPr>
        <w:lastRenderedPageBreak/>
        <w:t>с пожеланиями работника с учетом условий производства (работы) у данного работодателя (часть 2 статьи 93 Трудового кодекса РФ).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(часть 3 статьи 93 Трудового кодекса РФ). Работа на условиях неполного рабочего времени не влечет для работников каких</w:t>
      </w:r>
      <w:r w:rsidRPr="001F1F7B">
        <w:rPr>
          <w:rFonts w:ascii="Times New Roman" w:hAnsi="Times New Roman" w:cs="Times New Roman"/>
          <w:sz w:val="28"/>
          <w:szCs w:val="28"/>
        </w:rPr>
        <w:t xml:space="preserve">либо ограничений продолжительности ежегодного основного оплачиваемого отпуска, исчисления трудового стажа и других трудовых прав (часть 4 статьи 93 Трудового кодекса РФ). </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6.4. Перерыв для отдыха и питания в рабочее время не включается и может использоваться работником по его усмотрению.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этого помещении.</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6.5. Продолжительность еженедельного непрерывного отдыха не может быть менее 42 часов.</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6.6. К работникам с ненормированным рабочим днем относятся: заместитель директора, главный бухгалтер.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604AD4" w:rsidRPr="001F1F7B" w:rsidRDefault="00604AD4"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6.7.</w:t>
      </w:r>
      <w:r w:rsidR="00554C3C" w:rsidRPr="001F1F7B">
        <w:rPr>
          <w:rFonts w:ascii="Times New Roman" w:hAnsi="Times New Roman" w:cs="Times New Roman"/>
          <w:sz w:val="28"/>
          <w:szCs w:val="28"/>
        </w:rPr>
        <w:t xml:space="preserve"> Режим работы директора, его заместителей и других руководящих работников учреждения определяется с учетом необходимости обеспечения руководства деятельностью образовательной организации.</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w:t>
      </w:r>
      <w:r w:rsidR="00604AD4" w:rsidRPr="001F1F7B">
        <w:rPr>
          <w:rFonts w:ascii="Times New Roman" w:hAnsi="Times New Roman" w:cs="Times New Roman"/>
          <w:sz w:val="28"/>
          <w:szCs w:val="28"/>
        </w:rPr>
        <w:t>8</w:t>
      </w:r>
      <w:r w:rsidRPr="001F1F7B">
        <w:rPr>
          <w:rFonts w:ascii="Times New Roman" w:hAnsi="Times New Roman" w:cs="Times New Roman"/>
          <w:sz w:val="28"/>
          <w:szCs w:val="28"/>
        </w:rPr>
        <w:t xml:space="preserve">. Продолжительность рабочего времени (норма часов педагогической работы за ставку заработной платы) педагогическим работникам, ведущим преподавательскую работу, установлена Постановлением Правительства Российской Федерации только для выполнения педагогической работы, связанной с преподаванием. Нормируемая часть рабочего времени определяется в астрономических часах и включает проводимые уроки (учебные занятия), продолжительностью не более 45 минут и короткие перерывы (перемены) между каждым учебным занятием, установленные для обучающихся, в том числе "динамический час" для обучающихся 1 класса. Выполнение преподавательской работы регулируется расписанием учебных занятий.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количеством часов и регламентируется должностными обязанностями, предусмотренными Уставом учреждения, графиками и планами работы, в том числе личными планами педагогического работника, и включает: </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604AD4" w:rsidRPr="001F1F7B" w:rsidRDefault="00554C3C" w:rsidP="00554C3C">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периодические кратковременные дежурства в учреждении в период образовательного процесса в соответствии с графиком дежурств. 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(классное руководство, проверка письменных работ, заведование учебными кабинетами и др.). </w:t>
      </w:r>
    </w:p>
    <w:p w:rsidR="00604AD4" w:rsidRPr="001F1F7B" w:rsidRDefault="00604AD4"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6.9</w:t>
      </w:r>
      <w:r w:rsidR="00554C3C" w:rsidRPr="001F1F7B">
        <w:rPr>
          <w:rFonts w:ascii="Times New Roman" w:hAnsi="Times New Roman" w:cs="Times New Roman"/>
          <w:sz w:val="28"/>
          <w:szCs w:val="28"/>
        </w:rPr>
        <w:t xml:space="preserve">. На педагогического работника могут быть возложены обязанности классного руководства с его согласия приказом директора, а также заключением дополнительного соглашения к трудовому договору педагогического работника о возложении классного руководства с выплатой ежемесячного денежного вознаграждения.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6.1</w:t>
      </w:r>
      <w:r w:rsidR="00604AD4" w:rsidRPr="001F1F7B">
        <w:rPr>
          <w:rFonts w:ascii="Times New Roman" w:hAnsi="Times New Roman" w:cs="Times New Roman"/>
          <w:sz w:val="28"/>
          <w:szCs w:val="28"/>
        </w:rPr>
        <w:t>0</w:t>
      </w:r>
      <w:r w:rsidRPr="001F1F7B">
        <w:rPr>
          <w:rFonts w:ascii="Times New Roman" w:hAnsi="Times New Roman" w:cs="Times New Roman"/>
          <w:sz w:val="28"/>
          <w:szCs w:val="28"/>
        </w:rPr>
        <w:t xml:space="preserve">. При распределении учебной нагрузки на новый учебный год предусмотрены следующие положения, связанные с осуществлением педагогическими работниками классного руководства в классах: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преемственность осуществления классного руководства в классах на следующий учебный год;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временное замещение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 </w:t>
      </w:r>
    </w:p>
    <w:p w:rsidR="00604AD4"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6.1</w:t>
      </w:r>
      <w:r w:rsidR="00604AD4" w:rsidRPr="001F1F7B">
        <w:rPr>
          <w:rFonts w:ascii="Times New Roman" w:hAnsi="Times New Roman" w:cs="Times New Roman"/>
          <w:sz w:val="28"/>
          <w:szCs w:val="28"/>
        </w:rPr>
        <w:t>1</w:t>
      </w:r>
      <w:r w:rsidRPr="001F1F7B">
        <w:rPr>
          <w:rFonts w:ascii="Times New Roman" w:hAnsi="Times New Roman" w:cs="Times New Roman"/>
          <w:sz w:val="28"/>
          <w:szCs w:val="28"/>
        </w:rPr>
        <w:t>. В случае необходимости классное руководство может также осуществляться учителями из числа руководителей и других работников общеобразовательного учреждения, имеющих педагогическое образование.</w:t>
      </w:r>
    </w:p>
    <w:p w:rsidR="00604AD4" w:rsidRPr="001F1F7B" w:rsidRDefault="00604AD4"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6.12</w:t>
      </w:r>
      <w:r w:rsidR="00554C3C" w:rsidRPr="001F1F7B">
        <w:rPr>
          <w:rFonts w:ascii="Times New Roman" w:hAnsi="Times New Roman" w:cs="Times New Roman"/>
          <w:sz w:val="28"/>
          <w:szCs w:val="28"/>
        </w:rPr>
        <w:t>. Дни недели (периоды) времени, в течение которых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6.1</w:t>
      </w:r>
      <w:r w:rsidR="00604AD4" w:rsidRPr="001F1F7B">
        <w:rPr>
          <w:rFonts w:ascii="Times New Roman" w:hAnsi="Times New Roman" w:cs="Times New Roman"/>
          <w:sz w:val="28"/>
          <w:szCs w:val="28"/>
        </w:rPr>
        <w:t>3</w:t>
      </w:r>
      <w:r w:rsidRPr="001F1F7B">
        <w:rPr>
          <w:rFonts w:ascii="Times New Roman" w:hAnsi="Times New Roman" w:cs="Times New Roman"/>
          <w:sz w:val="28"/>
          <w:szCs w:val="28"/>
        </w:rPr>
        <w:t>. 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 Министерства образования Российской Федерации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определяется с учетом их догрузки до установленной нормы часов другой педагогической работой (работа в группе продленного дня, кружковая работа, работа по замене отсутствующих учителей, проведение индивидуальных занятий на дому с учащимися, другой педагогической работы, объем которой регулируется учреждением).</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6.1</w:t>
      </w:r>
      <w:r w:rsidR="00C06B25" w:rsidRPr="001F1F7B">
        <w:rPr>
          <w:rFonts w:ascii="Times New Roman" w:hAnsi="Times New Roman" w:cs="Times New Roman"/>
          <w:sz w:val="28"/>
          <w:szCs w:val="28"/>
        </w:rPr>
        <w:t>4</w:t>
      </w:r>
      <w:r w:rsidRPr="001F1F7B">
        <w:rPr>
          <w:rFonts w:ascii="Times New Roman" w:hAnsi="Times New Roman" w:cs="Times New Roman"/>
          <w:sz w:val="28"/>
          <w:szCs w:val="28"/>
        </w:rPr>
        <w:t xml:space="preserve">. Периоды осенних, зимних, весенних каникул, установленных для обучающихся не совпадающие с ежегодным оплачиваемым отпуском работников учреждения, являются для них рабочим временем.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образовательных программ в пределах нормируемой части их рабочего времени с сохранением заработной платы в установленном порядке. Режим рабочего времени учебно-вспомогательного и обслуживающего персонала в каникулярный период определяется в пределах времени, установленного для данных работников. </w:t>
      </w:r>
    </w:p>
    <w:p w:rsidR="00C06B25" w:rsidRPr="001F1F7B" w:rsidRDefault="00C06B25"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6.15</w:t>
      </w:r>
      <w:r w:rsidR="00554C3C" w:rsidRPr="001F1F7B">
        <w:rPr>
          <w:rFonts w:ascii="Times New Roman" w:hAnsi="Times New Roman" w:cs="Times New Roman"/>
          <w:sz w:val="28"/>
          <w:szCs w:val="28"/>
        </w:rPr>
        <w:t>. Периоды отмены учебных занятий для обучающихся по санитарно</w:t>
      </w:r>
      <w:r w:rsidR="00554C3C" w:rsidRPr="001F1F7B">
        <w:rPr>
          <w:rFonts w:ascii="Times New Roman" w:hAnsi="Times New Roman" w:cs="Times New Roman"/>
          <w:sz w:val="28"/>
          <w:szCs w:val="28"/>
        </w:rPr>
        <w:t>эпидемиологическим, климатическим и другим основаниям являются рабочим временем для работников учреждения. 6.1</w:t>
      </w:r>
      <w:r w:rsidRPr="001F1F7B">
        <w:rPr>
          <w:rFonts w:ascii="Times New Roman" w:hAnsi="Times New Roman" w:cs="Times New Roman"/>
          <w:sz w:val="28"/>
          <w:szCs w:val="28"/>
        </w:rPr>
        <w:t>6</w:t>
      </w:r>
      <w:r w:rsidR="00554C3C" w:rsidRPr="001F1F7B">
        <w:rPr>
          <w:rFonts w:ascii="Times New Roman" w:hAnsi="Times New Roman" w:cs="Times New Roman"/>
          <w:sz w:val="28"/>
          <w:szCs w:val="28"/>
        </w:rPr>
        <w:t>. Продолжительность рабочего дня</w:t>
      </w:r>
      <w:r w:rsidRPr="001F1F7B">
        <w:rPr>
          <w:rFonts w:ascii="Times New Roman" w:hAnsi="Times New Roman" w:cs="Times New Roman"/>
          <w:sz w:val="28"/>
          <w:szCs w:val="28"/>
        </w:rPr>
        <w:t xml:space="preserve">, непосредственно </w:t>
      </w:r>
      <w:r w:rsidR="00554C3C" w:rsidRPr="001F1F7B">
        <w:rPr>
          <w:rFonts w:ascii="Times New Roman" w:hAnsi="Times New Roman" w:cs="Times New Roman"/>
          <w:sz w:val="28"/>
          <w:szCs w:val="28"/>
        </w:rPr>
        <w:t xml:space="preserve"> предшествующих праздничному нерабочему дню, уменьшается на один час, в том числе и при сокращенной продолжительности рабочего времени. В соответствии с частью 2 статьи 112 Трудового кодекса РФ при совпадении выходного и нерабочего праздничного дней выходной день переносится на следующий после праздничного рабочего дня. В тех случаях, когда в соответствии с решением Правительства Российской Федерации выходной день переносится на рабочий день, продолжительность работы в этот день (бывший выходной) должна соответствовать продолжительности рабочего дня, на который перенесен выходной день.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6.</w:t>
      </w:r>
      <w:r w:rsidR="00C06B25" w:rsidRPr="001F1F7B">
        <w:rPr>
          <w:rFonts w:ascii="Times New Roman" w:hAnsi="Times New Roman" w:cs="Times New Roman"/>
          <w:sz w:val="28"/>
          <w:szCs w:val="28"/>
        </w:rPr>
        <w:t>17</w:t>
      </w:r>
      <w:r w:rsidRPr="001F1F7B">
        <w:rPr>
          <w:rFonts w:ascii="Times New Roman" w:hAnsi="Times New Roman" w:cs="Times New Roman"/>
          <w:sz w:val="28"/>
          <w:szCs w:val="28"/>
        </w:rPr>
        <w:t>. Работодатель обязан организовать учет явки на работу и ухода с работы. Около места учета должны быть часы, правильно указывающие время работника.</w:t>
      </w:r>
    </w:p>
    <w:p w:rsidR="00C06B25" w:rsidRPr="001F1F7B" w:rsidRDefault="00C06B25"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6.18</w:t>
      </w:r>
      <w:r w:rsidR="00554C3C" w:rsidRPr="001F1F7B">
        <w:rPr>
          <w:rFonts w:ascii="Times New Roman" w:hAnsi="Times New Roman" w:cs="Times New Roman"/>
          <w:sz w:val="28"/>
          <w:szCs w:val="28"/>
        </w:rPr>
        <w:t>. Работодатель обязан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не прошедшего в установленном порядке обучение и проверку знании и навыков в области охраны труда; не прошедшего в установленном порядке обязательный предварительный или периодический медицинский осмотр (обследование), при выявлении в соответствии с медицинским заключением противопоказаний для выполнения работником работы, обусловленной трудовым договором; по требованию органов и должностных лиц, уполномоченных федеральными законами и иными нормативными правовыми актами; в других случаях, предусмотренных федеральными законами и иными нормативными правовыми актами. Работодатель отстраняет (не допускает к работе) работника на весь период до устранения обстоятельств, явившихся основанием для отстранения от работы или недопущения к работе.</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w:t>
      </w:r>
      <w:r w:rsidR="00C06B25" w:rsidRPr="001F1F7B">
        <w:rPr>
          <w:rFonts w:ascii="Times New Roman" w:hAnsi="Times New Roman" w:cs="Times New Roman"/>
          <w:sz w:val="28"/>
          <w:szCs w:val="28"/>
        </w:rPr>
        <w:t>19</w:t>
      </w:r>
      <w:r w:rsidRPr="001F1F7B">
        <w:rPr>
          <w:rFonts w:ascii="Times New Roman" w:hAnsi="Times New Roman" w:cs="Times New Roman"/>
          <w:sz w:val="28"/>
          <w:szCs w:val="28"/>
        </w:rPr>
        <w:t xml:space="preserve">. Привлечение работников к сверхурочным работам производится лишь с письменного согласия работников в случаях, предусмотренных Трудовым кодексом РФ. В исключительных случаях, предусмотренных Трудовым кодексом РФ работодатель может привлекать работника к сверхурочной работе без его письменного согласия. Работодатель должен обеспечить точный учет сверхурочных работ, выполненных каждым работником.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0</w:t>
      </w:r>
      <w:r w:rsidRPr="001F1F7B">
        <w:rPr>
          <w:rFonts w:ascii="Times New Roman" w:hAnsi="Times New Roman" w:cs="Times New Roman"/>
          <w:sz w:val="28"/>
          <w:szCs w:val="28"/>
        </w:rPr>
        <w:t xml:space="preserve">. Запрещается в рабочее время: отвлекать работников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их должностными обязанностями; созывать собрания, заседания, совещания по общественным делам (кроме случаев, когда собрания, заседания, совещания проводятся по инициативе директора учреждения); делать замечания работникам по поводу их работы в присутствии других лиц и (или) обучающихся, воспитанников. Педагогическим работникам запрещается: заменять друг друга по своей инициативе без согласования с руководством учреждения; изменять по своей инициативе расписание занятий и график работы; изменять продолжительность занятий и перерывов между ними; удалять учащихся с занятий. Работникам учреждения запрещается курить в помещениях учреждения и на прилегающей к нему территории. Присутствие сторонних лиц на занятиях, проводимых в учреждении  согласовывается с руководством образовательной организации. В случае изменения расписания занятий педагогические работники должны уведомить об этом директора или его заместителя не менее чем за один день до изменения расписания.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1</w:t>
      </w:r>
      <w:r w:rsidRPr="001F1F7B">
        <w:rPr>
          <w:rFonts w:ascii="Times New Roman" w:hAnsi="Times New Roman" w:cs="Times New Roman"/>
          <w:sz w:val="28"/>
          <w:szCs w:val="28"/>
        </w:rPr>
        <w:t xml:space="preserve">. Оплачиваемый отпуск должен предоставляться работнику ежегодно. С учетом статьи 124 Трудового кодекса РФ запрещается непредоставление ежегодного оплачиваемого отпуска в течение двух лет подряд, а также </w:t>
      </w:r>
      <w:r w:rsidRPr="001F1F7B">
        <w:rPr>
          <w:rFonts w:ascii="Times New Roman" w:hAnsi="Times New Roman" w:cs="Times New Roman"/>
          <w:sz w:val="28"/>
          <w:szCs w:val="28"/>
        </w:rPr>
        <w:lastRenderedPageBreak/>
        <w:t xml:space="preserve">ежегодного оплачиваемого отпуска работникам в возрасте до восемнадцати лет. (последний абзац статьи 124 Трудового кодекса РФ)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2</w:t>
      </w:r>
      <w:r w:rsidRPr="001F1F7B">
        <w:rPr>
          <w:rFonts w:ascii="Times New Roman" w:hAnsi="Times New Roman" w:cs="Times New Roman"/>
          <w:sz w:val="28"/>
          <w:szCs w:val="28"/>
        </w:rPr>
        <w:t>.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(часть 2 статьи 122 Трудового кодекса РФ). До истечения шести месяцев непрерывной работы оплачиваемый отпуск по заявлению работника должен быть предоставлен (часть 3 статьи 122 Трудового кодекса РФ):</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женщинам – перед отпуском по беременности и родам или непосредственно после него;</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работникам в возрасте до 18 лет;</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работникам, усыновившим ребенка (детей) в возрасте до трех месяцев;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в других случаях, предусмотренных федеральными законами.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(последний абзац статьи 122 Трудового кодекса РФ).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3</w:t>
      </w:r>
      <w:r w:rsidRPr="001F1F7B">
        <w:rPr>
          <w:rFonts w:ascii="Times New Roman" w:hAnsi="Times New Roman" w:cs="Times New Roman"/>
          <w:sz w:val="28"/>
          <w:szCs w:val="28"/>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(часть 1 статьи 125 Трудового кодекса РФ).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4</w:t>
      </w:r>
      <w:r w:rsidRPr="001F1F7B">
        <w:rPr>
          <w:rFonts w:ascii="Times New Roman" w:hAnsi="Times New Roman" w:cs="Times New Roman"/>
          <w:sz w:val="28"/>
          <w:szCs w:val="28"/>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(часть 5 статьи 124 Трудового кодекса РФ)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6.2</w:t>
      </w:r>
      <w:r w:rsidR="00C06B25" w:rsidRPr="001F1F7B">
        <w:rPr>
          <w:rFonts w:ascii="Times New Roman" w:hAnsi="Times New Roman" w:cs="Times New Roman"/>
          <w:sz w:val="28"/>
          <w:szCs w:val="28"/>
        </w:rPr>
        <w:t>5</w:t>
      </w:r>
      <w:r w:rsidRPr="001F1F7B">
        <w:rPr>
          <w:rFonts w:ascii="Times New Roman" w:hAnsi="Times New Roman" w:cs="Times New Roman"/>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 (часть 1 статья 124 Трудового кодекса РФ):</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временной нетрудоспособности работника;</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C06B25"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в других случаях, предусмотренных трудовым законодательством, локальными нормативными актами образовательной организации.</w:t>
      </w:r>
    </w:p>
    <w:p w:rsidR="00962401" w:rsidRPr="001F1F7B" w:rsidRDefault="00C06B25"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6.26</w:t>
      </w:r>
      <w:r w:rsidR="00554C3C" w:rsidRPr="001F1F7B">
        <w:rPr>
          <w:rFonts w:ascii="Times New Roman" w:hAnsi="Times New Roman" w:cs="Times New Roman"/>
          <w:sz w:val="28"/>
          <w:szCs w:val="28"/>
        </w:rPr>
        <w:t xml:space="preserve">. Очередность предоставления ежегодных оплачиваемых отпусков определяется графиком отпусков, утвержденным работодателем не позднее, чем за две недели до наступления календарного года. График отпусков обязателен как для работодателя, так и для работника. О времени начала отпуска работник должен быть извещен под роспись не позднее, чем за две недели до его начала. Право на использование отпуска за первый год работы возникает у работника по истечении шести месяцев его непрерывной работы в данной организации. Работникам устанавливается ежегодный основной </w:t>
      </w:r>
      <w:r w:rsidR="00554C3C" w:rsidRPr="001F1F7B">
        <w:rPr>
          <w:rFonts w:ascii="Times New Roman" w:hAnsi="Times New Roman" w:cs="Times New Roman"/>
          <w:sz w:val="28"/>
          <w:szCs w:val="28"/>
        </w:rPr>
        <w:lastRenderedPageBreak/>
        <w:t>оплачиваемый отпуск продолжительностью: 19 - 28 календарных дней, - лицам до 18 лет - 31 календарный день (статья 267 Трудового кодекса РФ). - инвалидам ежегодный отпуск предоставляется не менее 30 календарных дней (статья 23 Федерального закона «О социальной защите инвалидов в РФ»). Педагогическим работникам образовательной организации предоставляется ежегодный основной удлиненный оплачиваемый отпуск, продолжительность которого устанавливается постановлением Правительства Российской Федерации от 14.05.2015 № 466 «О ежегодных основных удлиненных оплачиваемых отпусках».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(статья 126 Трудового кодекса РФ). 6.31. Работникам с ненормированным рабочим днём устанавливаются дополнительные оплачиваемые отпуска в ко</w:t>
      </w:r>
      <w:r w:rsidR="00962401" w:rsidRPr="001F1F7B">
        <w:rPr>
          <w:rFonts w:ascii="Times New Roman" w:hAnsi="Times New Roman" w:cs="Times New Roman"/>
          <w:sz w:val="28"/>
          <w:szCs w:val="28"/>
        </w:rPr>
        <w:t>личестве 3 календарных дней. 6.27</w:t>
      </w:r>
      <w:r w:rsidR="00554C3C" w:rsidRPr="001F1F7B">
        <w:rPr>
          <w:rFonts w:ascii="Times New Roman" w:hAnsi="Times New Roman" w:cs="Times New Roman"/>
          <w:sz w:val="28"/>
          <w:szCs w:val="28"/>
        </w:rPr>
        <w:t>. Работникам предоставляются дополнительные оплачиваемые отпуска по письменному заявлению:</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мужу, работнику школы, в связи с рождением ребенка при выписке жены - 1 календарный день; - бракосочетания детей работников - 1 календарный день;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бракосочетания работника - 3 календарных дня;</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похорон близких родственников - 3 календарных дней;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председателю выборного органа первичной профсоюзной организации - 3 календарных дня.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w:t>
      </w:r>
      <w:r w:rsidR="00962401" w:rsidRPr="001F1F7B">
        <w:rPr>
          <w:rFonts w:ascii="Times New Roman" w:hAnsi="Times New Roman" w:cs="Times New Roman"/>
          <w:sz w:val="28"/>
          <w:szCs w:val="28"/>
        </w:rPr>
        <w:t>28</w:t>
      </w:r>
      <w:r w:rsidRPr="001F1F7B">
        <w:rPr>
          <w:rFonts w:ascii="Times New Roman" w:hAnsi="Times New Roman" w:cs="Times New Roman"/>
          <w:sz w:val="28"/>
          <w:szCs w:val="28"/>
        </w:rPr>
        <w:t xml:space="preserve">. Отпуска педагогическим работникам образовательной организации, как правило, предоставляются в период летних каникул.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w:t>
      </w:r>
      <w:r w:rsidR="00962401" w:rsidRPr="001F1F7B">
        <w:rPr>
          <w:rFonts w:ascii="Times New Roman" w:hAnsi="Times New Roman" w:cs="Times New Roman"/>
          <w:sz w:val="28"/>
          <w:szCs w:val="28"/>
        </w:rPr>
        <w:t>29</w:t>
      </w:r>
      <w:r w:rsidRPr="001F1F7B">
        <w:rPr>
          <w:rFonts w:ascii="Times New Roman" w:hAnsi="Times New Roman" w:cs="Times New Roman"/>
          <w:sz w:val="28"/>
          <w:szCs w:val="28"/>
        </w:rPr>
        <w:t xml:space="preserve">.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6.3</w:t>
      </w:r>
      <w:r w:rsidR="00962401" w:rsidRPr="001F1F7B">
        <w:rPr>
          <w:rFonts w:ascii="Times New Roman" w:hAnsi="Times New Roman" w:cs="Times New Roman"/>
          <w:sz w:val="28"/>
          <w:szCs w:val="28"/>
        </w:rPr>
        <w:t>0</w:t>
      </w:r>
      <w:r w:rsidRPr="001F1F7B">
        <w:rPr>
          <w:rFonts w:ascii="Times New Roman" w:hAnsi="Times New Roman" w:cs="Times New Roman"/>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статья 128 Трудового кодекса РФ). Работодатель обязан на основании письменного заявления работника предоставить отпуск без сохранения заработной платы:</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родителям, воспитывающим детей в возрасте до 14 лет - 14 календарных дней;</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для проводов детей на военную службу -1 календарный день;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тяжелого заболевания близкого родственника - 10 календарных дней;</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работающим пенсионерам по старости (по возрасту) – до 14 календарных дней в году;</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работающим инвалидам – до 60 календарных дней в году;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в других случаях, предусмотренных ТК РФ, иными федеральными законами. Женщинам на ранних сроках беременности (10 недель) предоставляются дополнительные отпуска без сохранения заработной платы по медицинским справкам и их личному заявлению. </w:t>
      </w:r>
    </w:p>
    <w:p w:rsidR="00962401" w:rsidRPr="001F1F7B" w:rsidRDefault="00554C3C" w:rsidP="00604AD4">
      <w:pPr>
        <w:pStyle w:val="a3"/>
        <w:jc w:val="both"/>
        <w:rPr>
          <w:rFonts w:ascii="Times New Roman" w:hAnsi="Times New Roman" w:cs="Times New Roman"/>
          <w:b/>
          <w:sz w:val="28"/>
          <w:szCs w:val="28"/>
        </w:rPr>
      </w:pPr>
      <w:r w:rsidRPr="001F1F7B">
        <w:rPr>
          <w:rFonts w:ascii="Times New Roman" w:hAnsi="Times New Roman" w:cs="Times New Roman"/>
          <w:b/>
          <w:sz w:val="28"/>
          <w:szCs w:val="28"/>
        </w:rPr>
        <w:t>7. Оплата и нормирование труда</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7.1. Заработная плата выплачивается работникам за текущий месяц не реже чем каждые полмесяца путем перечисления на банковский</w:t>
      </w:r>
      <w:r w:rsidR="00962401" w:rsidRPr="001F1F7B">
        <w:rPr>
          <w:rFonts w:ascii="Times New Roman" w:hAnsi="Times New Roman" w:cs="Times New Roman"/>
          <w:sz w:val="28"/>
          <w:szCs w:val="28"/>
        </w:rPr>
        <w:t xml:space="preserve"> счет работника. Днями выплаты </w:t>
      </w:r>
      <w:r w:rsidRPr="001F1F7B">
        <w:rPr>
          <w:rFonts w:ascii="Times New Roman" w:hAnsi="Times New Roman" w:cs="Times New Roman"/>
          <w:sz w:val="28"/>
          <w:szCs w:val="28"/>
        </w:rPr>
        <w:t xml:space="preserve"> заработной платы являются: </w:t>
      </w:r>
      <w:r w:rsidR="00962401" w:rsidRPr="001F1F7B">
        <w:rPr>
          <w:rFonts w:ascii="Times New Roman" w:hAnsi="Times New Roman" w:cs="Times New Roman"/>
          <w:sz w:val="28"/>
          <w:szCs w:val="28"/>
        </w:rPr>
        <w:t>5</w:t>
      </w:r>
      <w:r w:rsidRPr="001F1F7B">
        <w:rPr>
          <w:rFonts w:ascii="Times New Roman" w:hAnsi="Times New Roman" w:cs="Times New Roman"/>
          <w:sz w:val="28"/>
          <w:szCs w:val="28"/>
        </w:rPr>
        <w:t xml:space="preserve"> и 2</w:t>
      </w:r>
      <w:r w:rsidR="00962401" w:rsidRPr="001F1F7B">
        <w:rPr>
          <w:rFonts w:ascii="Times New Roman" w:hAnsi="Times New Roman" w:cs="Times New Roman"/>
          <w:sz w:val="28"/>
          <w:szCs w:val="28"/>
        </w:rPr>
        <w:t xml:space="preserve">0 </w:t>
      </w:r>
      <w:r w:rsidRPr="001F1F7B">
        <w:rPr>
          <w:rFonts w:ascii="Times New Roman" w:hAnsi="Times New Roman" w:cs="Times New Roman"/>
          <w:sz w:val="28"/>
          <w:szCs w:val="28"/>
        </w:rPr>
        <w:t xml:space="preserve"> число каждого месяца.</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7.2. При выплате заработной платы работодатель обязан в письменной форме извещать каждого работника о составных частях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 в соответствии со статьей 136 Трудового кодекса РФ. Форма расчетного листка утверждается работодателем по согласованию с выборным органом первичной профсоюзной организации. При выплате заработной платы работнику вручается расчетный листок с указанием: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составных частей заработной платы, причитающейся ему за соответствующий период;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размеров и оснований произведенных удержании;</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общей денежной суммы, подлежащей выплате.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7.3. Заработная плата исчисляется в соответствии с действующим закон</w:t>
      </w:r>
      <w:r w:rsidR="00962401" w:rsidRPr="001F1F7B">
        <w:rPr>
          <w:rFonts w:ascii="Times New Roman" w:hAnsi="Times New Roman" w:cs="Times New Roman"/>
          <w:sz w:val="28"/>
          <w:szCs w:val="28"/>
        </w:rPr>
        <w:t>одательством и включает в себя:</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(или) опасных условиях труда, за работу в ночное время и др.) иные выплаты компенсационного характера, установленные в соответствии с положением по оплате труда работников муниципальных образовательных организаций Самарской области;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выплаты стимулирующего характера.</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7.4.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7.5.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w:t>
      </w:r>
      <w:r w:rsidRPr="001F1F7B">
        <w:rPr>
          <w:rFonts w:ascii="Times New Roman" w:hAnsi="Times New Roman" w:cs="Times New Roman"/>
          <w:sz w:val="28"/>
          <w:szCs w:val="28"/>
        </w:rPr>
        <w:lastRenderedPageBreak/>
        <w:t xml:space="preserve">известив об этом работодателя в письменной форме. При этом он не может быть подвергнут дисциплинарному взысканию.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7.6.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7.7. При нарушении установленного срока выплаты заработной платы, оплаты отпуска, выплат при увольнении и других выплат, причитается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7.8. Изменение условий оплаты труда, предусмотренных трудовым договором, осуществляется при наличии следующих основании: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при присвоении квалификационной категории — со дня вынесения решения аттестационной комиссией;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при изменении (увеличении) продолжительности стажа работы в образовательно</w:t>
      </w:r>
      <w:r w:rsidR="00962401" w:rsidRPr="001F1F7B">
        <w:rPr>
          <w:rFonts w:ascii="Times New Roman" w:hAnsi="Times New Roman" w:cs="Times New Roman"/>
          <w:sz w:val="28"/>
          <w:szCs w:val="28"/>
        </w:rPr>
        <w:t xml:space="preserve">й организации (выслуга лет);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при присвоении почетного звания — со дня присвоения почетного звания уполномоченным органом;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w:t>
      </w:r>
      <w:r w:rsidR="00962401" w:rsidRPr="001F1F7B">
        <w:rPr>
          <w:rFonts w:ascii="Times New Roman" w:hAnsi="Times New Roman" w:cs="Times New Roman"/>
          <w:sz w:val="28"/>
          <w:szCs w:val="28"/>
        </w:rPr>
        <w:t>9</w:t>
      </w:r>
      <w:r w:rsidRPr="001F1F7B">
        <w:rPr>
          <w:rFonts w:ascii="Times New Roman" w:hAnsi="Times New Roman" w:cs="Times New Roman"/>
          <w:sz w:val="28"/>
          <w:szCs w:val="28"/>
        </w:rPr>
        <w:t xml:space="preserve">.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7.1</w:t>
      </w:r>
      <w:r w:rsidR="00962401" w:rsidRPr="001F1F7B">
        <w:rPr>
          <w:rFonts w:ascii="Times New Roman" w:hAnsi="Times New Roman" w:cs="Times New Roman"/>
          <w:sz w:val="28"/>
          <w:szCs w:val="28"/>
        </w:rPr>
        <w:t>0</w:t>
      </w:r>
      <w:r w:rsidRPr="001F1F7B">
        <w:rPr>
          <w:rFonts w:ascii="Times New Roman" w:hAnsi="Times New Roman" w:cs="Times New Roman"/>
          <w:sz w:val="28"/>
          <w:szCs w:val="28"/>
        </w:rPr>
        <w:t>.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w:t>
      </w:r>
    </w:p>
    <w:p w:rsidR="00962401"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7.1</w:t>
      </w:r>
      <w:r w:rsidR="00962401" w:rsidRPr="001F1F7B">
        <w:rPr>
          <w:rFonts w:ascii="Times New Roman" w:hAnsi="Times New Roman" w:cs="Times New Roman"/>
          <w:sz w:val="28"/>
          <w:szCs w:val="28"/>
        </w:rPr>
        <w:t>1</w:t>
      </w:r>
      <w:r w:rsidRPr="001F1F7B">
        <w:rPr>
          <w:rFonts w:ascii="Times New Roman" w:hAnsi="Times New Roman" w:cs="Times New Roman"/>
          <w:sz w:val="28"/>
          <w:szCs w:val="28"/>
        </w:rPr>
        <w:t>. При предоставлении отпуска педагогическим работникам, осуществляющим функции классных руководителей, исчисление среднего заработка для его оплаты должно осуществляться с учетом выплаченного им вознаграждения за классное руководство.</w:t>
      </w:r>
    </w:p>
    <w:p w:rsidR="001F1F7B" w:rsidRPr="001F1F7B" w:rsidRDefault="00554C3C" w:rsidP="00604AD4">
      <w:pPr>
        <w:pStyle w:val="a3"/>
        <w:jc w:val="both"/>
        <w:rPr>
          <w:rFonts w:ascii="Times New Roman" w:hAnsi="Times New Roman" w:cs="Times New Roman"/>
          <w:sz w:val="28"/>
          <w:szCs w:val="28"/>
        </w:rPr>
      </w:pPr>
      <w:r w:rsidRPr="001F1F7B">
        <w:rPr>
          <w:rFonts w:ascii="Times New Roman" w:hAnsi="Times New Roman" w:cs="Times New Roman"/>
          <w:sz w:val="28"/>
          <w:szCs w:val="28"/>
        </w:rPr>
        <w:t>7.1</w:t>
      </w:r>
      <w:r w:rsidR="00962401" w:rsidRPr="001F1F7B">
        <w:rPr>
          <w:rFonts w:ascii="Times New Roman" w:hAnsi="Times New Roman" w:cs="Times New Roman"/>
          <w:sz w:val="28"/>
          <w:szCs w:val="28"/>
        </w:rPr>
        <w:t>2</w:t>
      </w:r>
      <w:r w:rsidRPr="001F1F7B">
        <w:rPr>
          <w:rFonts w:ascii="Times New Roman" w:hAnsi="Times New Roman" w:cs="Times New Roman"/>
          <w:sz w:val="28"/>
          <w:szCs w:val="28"/>
        </w:rPr>
        <w:t xml:space="preserve">.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 </w:t>
      </w:r>
    </w:p>
    <w:p w:rsidR="001F1F7B" w:rsidRPr="001F1F7B" w:rsidRDefault="00554C3C" w:rsidP="00604AD4">
      <w:pPr>
        <w:pStyle w:val="a3"/>
        <w:jc w:val="both"/>
        <w:rPr>
          <w:rFonts w:ascii="Times New Roman" w:hAnsi="Times New Roman" w:cs="Times New Roman"/>
          <w:b/>
          <w:sz w:val="28"/>
          <w:szCs w:val="28"/>
        </w:rPr>
      </w:pPr>
      <w:r w:rsidRPr="001F1F7B">
        <w:rPr>
          <w:rFonts w:ascii="Times New Roman" w:hAnsi="Times New Roman" w:cs="Times New Roman"/>
          <w:b/>
          <w:sz w:val="28"/>
          <w:szCs w:val="28"/>
        </w:rPr>
        <w:t>8. Поощрения за успехи в работе</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Работники, добросовестно исполняющие трудовые обязанности поощряются:</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 объявлением благодарности; </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выдачей денежной премии; </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награждением ценным подарком; </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награждением почетной грамотой; </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присвоением почетных званий. </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Поощрения оформляются приказом (постановлением, распоряжением) работодателя, сведения о поощрениях заносятся в трудовую книжку работника. При применении мер поощрения обеспечивается сочетание морального и материального стимулирования труда. </w:t>
      </w:r>
    </w:p>
    <w:p w:rsidR="001F1F7B" w:rsidRPr="001F1F7B" w:rsidRDefault="00554C3C" w:rsidP="001F1F7B">
      <w:pPr>
        <w:pStyle w:val="a3"/>
        <w:jc w:val="both"/>
        <w:rPr>
          <w:rFonts w:ascii="Times New Roman" w:hAnsi="Times New Roman" w:cs="Times New Roman"/>
          <w:b/>
          <w:sz w:val="28"/>
          <w:szCs w:val="28"/>
        </w:rPr>
      </w:pPr>
      <w:r w:rsidRPr="001F1F7B">
        <w:rPr>
          <w:rFonts w:ascii="Times New Roman" w:hAnsi="Times New Roman" w:cs="Times New Roman"/>
          <w:b/>
          <w:sz w:val="28"/>
          <w:szCs w:val="28"/>
        </w:rPr>
        <w:t xml:space="preserve">9. Ответственность за нарушение трудовой дисциплины </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замечание;</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 xml:space="preserve"> - выговор; </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 увольнение по соответствующим основаниям.</w:t>
      </w:r>
    </w:p>
    <w:p w:rsidR="001F1F7B" w:rsidRPr="001F1F7B" w:rsidRDefault="00554C3C" w:rsidP="001F1F7B">
      <w:pPr>
        <w:pStyle w:val="a3"/>
        <w:ind w:firstLine="708"/>
        <w:jc w:val="both"/>
        <w:rPr>
          <w:rFonts w:ascii="Times New Roman" w:hAnsi="Times New Roman" w:cs="Times New Roman"/>
          <w:sz w:val="28"/>
          <w:szCs w:val="28"/>
        </w:rPr>
      </w:pPr>
      <w:r w:rsidRPr="001F1F7B">
        <w:rPr>
          <w:rFonts w:ascii="Times New Roman" w:hAnsi="Times New Roman" w:cs="Times New Roman"/>
          <w:sz w:val="28"/>
          <w:szCs w:val="28"/>
        </w:rPr>
        <w:t xml:space="preserve"> Не допускается применение дисциплинарных взысканий, не предусмотренных Трудовым кодексом Российской Федерации, федеральными законами, уставами и положениями о дисциплине. При наложении дисциплинарного взыскания должны учитываться тяжесть совершенного проступка и обстоятельства, при которых он был совершен. </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9.2. До применения дисциплинарного взыскания от работника должно быть истребовано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работника дать письменное объяснение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не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За каждый проступок может быть применено только одно дисциплинарное взыскание. Приказ (распоряжение) директора о применении дисциплинарного взыскания объявляется работнику под роспись в течение трех рабочих дней со дня его издания. В случае отказа работника от ознакомления с указанным приказом (распоряжением)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F1F7B"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lastRenderedPageBreak/>
        <w:t xml:space="preserve"> 9.3.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срока со дня применения дисциплинарного взыскания имеет право снять его с работника по собственной инициативе, по просьбе самого работника, ходатайству его непосредственного руководителя или профсоюзного комитета. </w:t>
      </w:r>
    </w:p>
    <w:p w:rsidR="00A96020" w:rsidRPr="001F1F7B" w:rsidRDefault="00554C3C" w:rsidP="001F1F7B">
      <w:pPr>
        <w:pStyle w:val="a3"/>
        <w:jc w:val="both"/>
        <w:rPr>
          <w:rFonts w:ascii="Times New Roman" w:hAnsi="Times New Roman" w:cs="Times New Roman"/>
          <w:sz w:val="28"/>
          <w:szCs w:val="28"/>
        </w:rPr>
      </w:pPr>
      <w:r w:rsidRPr="001F1F7B">
        <w:rPr>
          <w:rFonts w:ascii="Times New Roman" w:hAnsi="Times New Roman" w:cs="Times New Roman"/>
          <w:sz w:val="28"/>
          <w:szCs w:val="28"/>
        </w:rPr>
        <w:t>9.4. Дисциплинарное взыскание в трудовую книжку не заносится кроме случаев, когда дисциплинарным взысканием является увольнение по соответствующим основаниям.</w:t>
      </w:r>
    </w:p>
    <w:sectPr w:rsidR="00A96020" w:rsidRPr="001F1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355"/>
    <w:multiLevelType w:val="hybridMultilevel"/>
    <w:tmpl w:val="E990B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20"/>
    <w:rsid w:val="001F1F7B"/>
    <w:rsid w:val="00554C3C"/>
    <w:rsid w:val="00557556"/>
    <w:rsid w:val="00604AD4"/>
    <w:rsid w:val="00962401"/>
    <w:rsid w:val="00A96020"/>
    <w:rsid w:val="00C06B25"/>
    <w:rsid w:val="00C76AAE"/>
    <w:rsid w:val="00CA2AB5"/>
    <w:rsid w:val="00DF78BA"/>
    <w:rsid w:val="00E903B3"/>
    <w:rsid w:val="00EF36D4"/>
    <w:rsid w:val="00F76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83F7"/>
  <w15:chartTrackingRefBased/>
  <w15:docId w15:val="{CDAEF929-FD98-4F13-8EE2-694C303B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4C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10274</Words>
  <Characters>58565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№1</dc:creator>
  <cp:keywords/>
  <dc:description/>
  <cp:lastModifiedBy>гимназия №1</cp:lastModifiedBy>
  <cp:revision>3</cp:revision>
  <dcterms:created xsi:type="dcterms:W3CDTF">2021-12-17T07:00:00Z</dcterms:created>
  <dcterms:modified xsi:type="dcterms:W3CDTF">2021-12-17T09:16:00Z</dcterms:modified>
</cp:coreProperties>
</file>